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向阳花少儿医疗救助基金申请材料要求</w:t>
      </w: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预审表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Word电子版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：填写预审表Word电子版</w:t>
      </w: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申请表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提交纸质版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：（表格中空格必须</w:t>
      </w:r>
      <w:r>
        <w:rPr>
          <w:rFonts w:hint="eastAsia"/>
          <w:b/>
          <w:color w:val="FF0000"/>
          <w:sz w:val="24"/>
          <w:u w:val="single"/>
        </w:rPr>
        <w:t>填全</w:t>
      </w:r>
      <w:r>
        <w:rPr>
          <w:rFonts w:hint="eastAsia"/>
          <w:sz w:val="24"/>
        </w:rPr>
        <w:t>，若没有则填“无”）</w:t>
      </w:r>
    </w:p>
    <w:p>
      <w:pPr>
        <w:pStyle w:val="10"/>
        <w:widowControl/>
        <w:spacing w:line="360" w:lineRule="auto"/>
        <w:ind w:left="360" w:firstLine="0" w:firstLineChars="0"/>
        <w:jc w:val="left"/>
        <w:rPr>
          <w:sz w:val="24"/>
        </w:rPr>
      </w:pPr>
      <w:r>
        <w:rPr>
          <w:rFonts w:hint="eastAsia"/>
          <w:b/>
          <w:sz w:val="24"/>
        </w:rPr>
        <w:t>盖章第一栏：</w:t>
      </w:r>
      <w:r>
        <w:rPr>
          <w:rFonts w:hint="eastAsia"/>
          <w:sz w:val="24"/>
        </w:rPr>
        <w:t>政府部门盖章必须 “镇政府、街道级及以上”村/居委会盖章不予认可</w:t>
      </w:r>
    </w:p>
    <w:p>
      <w:pPr>
        <w:pStyle w:val="10"/>
        <w:widowControl/>
        <w:spacing w:line="360" w:lineRule="auto"/>
        <w:ind w:left="360" w:firstLine="0" w:firstLineChars="0"/>
        <w:jc w:val="left"/>
        <w:rPr>
          <w:sz w:val="24"/>
        </w:rPr>
      </w:pPr>
      <w:r>
        <w:rPr>
          <w:rFonts w:hint="eastAsia"/>
          <w:b/>
          <w:sz w:val="24"/>
        </w:rPr>
        <w:t>盖章第二栏：</w:t>
      </w:r>
      <w:r>
        <w:rPr>
          <w:rFonts w:hint="eastAsia"/>
          <w:sz w:val="24"/>
        </w:rPr>
        <w:t>家长有工作由单位盖章，若家长无工作由所在地村/居委会盖章说明</w:t>
      </w:r>
    </w:p>
    <w:p>
      <w:pPr>
        <w:pStyle w:val="10"/>
        <w:widowControl/>
        <w:spacing w:line="360" w:lineRule="auto"/>
        <w:ind w:left="360" w:firstLine="416" w:firstLineChars="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*所有盖章都必须由经办人签名并留联系电话方有效</w:t>
      </w: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患儿及父母双方户口簿复印件、父母双方身份证复印件</w:t>
      </w: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外来务工家庭暂住证复印件（若有需提供）</w:t>
      </w: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疾病诊断证明</w:t>
      </w: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参加新型农村合作医疗或医疗保险证明（若没有证明则由村委会出具参保说</w:t>
      </w:r>
      <w:bookmarkStart w:id="0" w:name="_GoBack"/>
      <w:bookmarkEnd w:id="0"/>
      <w:r>
        <w:rPr>
          <w:rFonts w:hint="eastAsia"/>
          <w:sz w:val="24"/>
        </w:rPr>
        <w:t>明，此项必须要）</w:t>
      </w: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小朋友照片（拍摄住院期间照片微信电子版即可）</w:t>
      </w:r>
    </w:p>
    <w:p>
      <w:pPr>
        <w:widowControl/>
        <w:spacing w:line="360" w:lineRule="auto"/>
        <w:jc w:val="left"/>
        <w:rPr>
          <w:sz w:val="24"/>
        </w:rPr>
      </w:pPr>
    </w:p>
    <w:p>
      <w:pPr>
        <w:widowControl/>
        <w:spacing w:line="360" w:lineRule="auto"/>
        <w:jc w:val="left"/>
        <w:rPr>
          <w:sz w:val="24"/>
        </w:rPr>
      </w:pPr>
    </w:p>
    <w:p>
      <w:pPr>
        <w:widowControl/>
        <w:spacing w:line="360" w:lineRule="auto"/>
        <w:jc w:val="left"/>
        <w:rPr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widowControl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烦请医护人员微信反馈治疗信息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1）病情概述：主诉、现病史、诊断、治疗（方案、时间）、关键的既往病史，目前恢复情况，预计出院日期；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2）后续治疗：出院后还需什么后续治疗，费用大概需要多少？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3）费用情况：包括既往住院费用；当前已发生费用；预估到出院时总费用多少？是否有外购药费用？</w:t>
      </w:r>
    </w:p>
    <w:p>
      <w:pPr>
        <w:widowControl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（参考模板）：</w:t>
      </w:r>
    </w:p>
    <w:p>
      <w:pPr>
        <w:widowControl/>
        <w:spacing w:line="360" w:lineRule="auto"/>
        <w:ind w:firstLine="424" w:firstLineChars="177"/>
        <w:jc w:val="left"/>
        <w:rPr>
          <w:sz w:val="24"/>
        </w:rPr>
      </w:pPr>
      <w:r>
        <w:rPr>
          <w:rFonts w:hint="eastAsia"/>
          <w:sz w:val="24"/>
        </w:rPr>
        <w:t>患儿于2019年3月12日开始出现呕吐、昏睡等症状，在苏州****医院住院一周；3月20日患儿到上海市儿童医院检查，确诊为XXX，入住XX科。3月23日行XXXX切除术，术后在医院进行化疗和控制感染等治疗，目前恢复尚可，预计4月中旬可出院。出院后还将陆续进行12次化疗，估计累计需要20万元。</w:t>
      </w:r>
    </w:p>
    <w:p>
      <w:pPr>
        <w:widowControl/>
        <w:spacing w:line="360" w:lineRule="auto"/>
        <w:ind w:firstLine="424" w:firstLineChars="177"/>
        <w:jc w:val="left"/>
        <w:rPr>
          <w:sz w:val="24"/>
        </w:rPr>
      </w:pPr>
      <w:r>
        <w:rPr>
          <w:rFonts w:hint="eastAsia"/>
          <w:sz w:val="24"/>
        </w:rPr>
        <w:t>患儿从3月20日住院至今，已产生费用近23万元，患儿家属还自费外购药物大约3万元，预计到出院时总费用30万元左右。医院已帮其申请了**慈善救助3万元，但是资金缺口依然很大。</w:t>
      </w:r>
    </w:p>
    <w:p>
      <w:pPr>
        <w:widowControl/>
        <w:spacing w:line="360" w:lineRule="auto"/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B01A1"/>
    <w:multiLevelType w:val="multilevel"/>
    <w:tmpl w:val="598B01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lZjU3MDIwZjAyNzFhMjhlNTgzMmE4ZmUzMGQwNTQifQ=="/>
  </w:docVars>
  <w:rsids>
    <w:rsidRoot w:val="000A15AC"/>
    <w:rsid w:val="00040037"/>
    <w:rsid w:val="00080CF0"/>
    <w:rsid w:val="000A15AC"/>
    <w:rsid w:val="00113196"/>
    <w:rsid w:val="00116182"/>
    <w:rsid w:val="0012659F"/>
    <w:rsid w:val="0014692A"/>
    <w:rsid w:val="001532E0"/>
    <w:rsid w:val="001F49DC"/>
    <w:rsid w:val="002037ED"/>
    <w:rsid w:val="002B5296"/>
    <w:rsid w:val="002C1FA0"/>
    <w:rsid w:val="00341707"/>
    <w:rsid w:val="003B2072"/>
    <w:rsid w:val="003E5721"/>
    <w:rsid w:val="00482820"/>
    <w:rsid w:val="00596589"/>
    <w:rsid w:val="005D3ABA"/>
    <w:rsid w:val="005F3334"/>
    <w:rsid w:val="00642994"/>
    <w:rsid w:val="0071685C"/>
    <w:rsid w:val="007A0E75"/>
    <w:rsid w:val="007A78A2"/>
    <w:rsid w:val="007C0198"/>
    <w:rsid w:val="007C08F2"/>
    <w:rsid w:val="008713AD"/>
    <w:rsid w:val="00887043"/>
    <w:rsid w:val="008877B3"/>
    <w:rsid w:val="008F354E"/>
    <w:rsid w:val="00905063"/>
    <w:rsid w:val="009A332D"/>
    <w:rsid w:val="009D6D9B"/>
    <w:rsid w:val="00A3690A"/>
    <w:rsid w:val="00AA3A10"/>
    <w:rsid w:val="00AB7ADE"/>
    <w:rsid w:val="00B2416B"/>
    <w:rsid w:val="00B373C4"/>
    <w:rsid w:val="00BB2C4F"/>
    <w:rsid w:val="00C57449"/>
    <w:rsid w:val="00CC09EC"/>
    <w:rsid w:val="00CE39BF"/>
    <w:rsid w:val="00D9020A"/>
    <w:rsid w:val="00DC6065"/>
    <w:rsid w:val="00DF6A39"/>
    <w:rsid w:val="00E649CF"/>
    <w:rsid w:val="00EB3D8E"/>
    <w:rsid w:val="00EE3CCA"/>
    <w:rsid w:val="00F02207"/>
    <w:rsid w:val="00F07CE4"/>
    <w:rsid w:val="00F11EDD"/>
    <w:rsid w:val="00F26344"/>
    <w:rsid w:val="00F26D13"/>
    <w:rsid w:val="00F408BF"/>
    <w:rsid w:val="00F91E6D"/>
    <w:rsid w:val="00FD5D67"/>
    <w:rsid w:val="14ED0CBD"/>
    <w:rsid w:val="24B97C96"/>
    <w:rsid w:val="2E7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633</Words>
  <Characters>660</Characters>
  <Lines>4</Lines>
  <Paragraphs>1</Paragraphs>
  <TotalTime>4</TotalTime>
  <ScaleCrop>false</ScaleCrop>
  <LinksUpToDate>false</LinksUpToDate>
  <CharactersWithSpaces>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2021-12-14T03:33:00Z</dcterms:created>
  <dc:creator>etyy1</dc:creator>
  <cp:lastModifiedBy>user</cp:lastModifiedBy>
  <cp:lastPrinted>2019-08-27T03:51:00Z</cp:lastPrinted>
  <dcterms:modified xsi:type="dcterms:W3CDTF">2023-04-21T01:23:00Z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496E546C76B14F87AAB5B82D62B2AA95_12</vt:lpwstr>
  </property>
</Properties>
</file>